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BE" w:rsidRDefault="00C832C9" w:rsidP="00C832C9">
      <w:pPr>
        <w:jc w:val="center"/>
        <w:rPr>
          <w:rFonts w:ascii="宋体" w:eastAsia="宋体" w:hAnsi="宋体"/>
          <w:sz w:val="48"/>
          <w:szCs w:val="48"/>
        </w:rPr>
      </w:pPr>
      <w:r w:rsidRPr="00C832C9">
        <w:rPr>
          <w:rFonts w:ascii="宋体" w:eastAsia="宋体" w:hAnsi="宋体" w:hint="eastAsia"/>
          <w:sz w:val="48"/>
          <w:szCs w:val="48"/>
        </w:rPr>
        <w:t>淮北师范大学水质检测报价单</w:t>
      </w:r>
    </w:p>
    <w:p w:rsidR="00C832C9" w:rsidRPr="00C832C9" w:rsidRDefault="00C832C9" w:rsidP="00C832C9">
      <w:pPr>
        <w:jc w:val="center"/>
        <w:rPr>
          <w:rFonts w:ascii="宋体" w:eastAsia="宋体" w:hAnsi="宋体" w:hint="eastAsia"/>
          <w:sz w:val="48"/>
          <w:szCs w:val="48"/>
        </w:rPr>
      </w:pP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988"/>
        <w:gridCol w:w="4252"/>
        <w:gridCol w:w="1985"/>
        <w:gridCol w:w="1842"/>
        <w:gridCol w:w="1701"/>
        <w:gridCol w:w="1701"/>
        <w:gridCol w:w="1560"/>
      </w:tblGrid>
      <w:tr w:rsidR="00C832C9" w:rsidTr="00C832C9">
        <w:tc>
          <w:tcPr>
            <w:tcW w:w="988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6"/>
                <w:szCs w:val="36"/>
              </w:rPr>
            </w:pPr>
            <w:r w:rsidRPr="00C832C9">
              <w:rPr>
                <w:rFonts w:hint="eastAsia"/>
                <w:sz w:val="36"/>
                <w:szCs w:val="36"/>
              </w:rPr>
              <w:t>序号</w:t>
            </w:r>
          </w:p>
        </w:tc>
        <w:tc>
          <w:tcPr>
            <w:tcW w:w="4252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6"/>
                <w:szCs w:val="36"/>
              </w:rPr>
            </w:pPr>
            <w:r w:rsidRPr="00C832C9">
              <w:rPr>
                <w:rFonts w:hint="eastAsia"/>
                <w:sz w:val="36"/>
                <w:szCs w:val="36"/>
              </w:rPr>
              <w:t>项目名称</w:t>
            </w:r>
          </w:p>
        </w:tc>
        <w:tc>
          <w:tcPr>
            <w:tcW w:w="1985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6"/>
                <w:szCs w:val="36"/>
              </w:rPr>
            </w:pPr>
            <w:r w:rsidRPr="00C832C9">
              <w:rPr>
                <w:rFonts w:hint="eastAsia"/>
                <w:sz w:val="36"/>
                <w:szCs w:val="36"/>
              </w:rPr>
              <w:t>检测频次</w:t>
            </w:r>
          </w:p>
        </w:tc>
        <w:tc>
          <w:tcPr>
            <w:tcW w:w="1842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6"/>
                <w:szCs w:val="36"/>
              </w:rPr>
            </w:pPr>
            <w:r w:rsidRPr="00C832C9">
              <w:rPr>
                <w:rFonts w:hint="eastAsia"/>
                <w:sz w:val="36"/>
                <w:szCs w:val="36"/>
              </w:rPr>
              <w:t>取样数量</w:t>
            </w:r>
          </w:p>
        </w:tc>
        <w:tc>
          <w:tcPr>
            <w:tcW w:w="1701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6"/>
                <w:szCs w:val="36"/>
              </w:rPr>
            </w:pPr>
            <w:r w:rsidRPr="00C832C9">
              <w:rPr>
                <w:rFonts w:hint="eastAsia"/>
                <w:sz w:val="36"/>
                <w:szCs w:val="36"/>
              </w:rPr>
              <w:t>单价(元)</w:t>
            </w:r>
          </w:p>
        </w:tc>
        <w:tc>
          <w:tcPr>
            <w:tcW w:w="1701" w:type="dxa"/>
          </w:tcPr>
          <w:p w:rsidR="00C832C9" w:rsidRPr="00C832C9" w:rsidRDefault="00C832C9" w:rsidP="00C832C9">
            <w:pPr>
              <w:rPr>
                <w:rFonts w:hint="eastAsia"/>
                <w:sz w:val="36"/>
                <w:szCs w:val="36"/>
              </w:rPr>
            </w:pPr>
            <w:r w:rsidRPr="00C832C9">
              <w:rPr>
                <w:rFonts w:hint="eastAsia"/>
                <w:sz w:val="36"/>
                <w:szCs w:val="36"/>
              </w:rPr>
              <w:t>总价（元）</w:t>
            </w:r>
          </w:p>
        </w:tc>
        <w:tc>
          <w:tcPr>
            <w:tcW w:w="1560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6"/>
                <w:szCs w:val="36"/>
              </w:rPr>
            </w:pPr>
            <w:r w:rsidRPr="00C832C9">
              <w:rPr>
                <w:rFonts w:hint="eastAsia"/>
                <w:sz w:val="36"/>
                <w:szCs w:val="36"/>
              </w:rPr>
              <w:t>备注</w:t>
            </w:r>
          </w:p>
        </w:tc>
      </w:tr>
      <w:tr w:rsidR="00C832C9" w:rsidTr="00C832C9">
        <w:tc>
          <w:tcPr>
            <w:tcW w:w="988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0"/>
                <w:szCs w:val="30"/>
              </w:rPr>
            </w:pPr>
            <w:r w:rsidRPr="00C832C9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:rsidR="00C832C9" w:rsidRPr="00C832C9" w:rsidRDefault="00C832C9" w:rsidP="00C832C9">
            <w:pPr>
              <w:rPr>
                <w:rFonts w:hint="eastAsia"/>
                <w:sz w:val="30"/>
                <w:szCs w:val="30"/>
              </w:rPr>
            </w:pPr>
            <w:r w:rsidRPr="00C832C9">
              <w:rPr>
                <w:rFonts w:hint="eastAsia"/>
                <w:sz w:val="30"/>
                <w:szCs w:val="30"/>
              </w:rPr>
              <w:t>管网末梢水常规43项指标检测</w:t>
            </w:r>
          </w:p>
        </w:tc>
        <w:tc>
          <w:tcPr>
            <w:tcW w:w="1985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0"/>
                <w:szCs w:val="30"/>
              </w:rPr>
            </w:pPr>
            <w:r w:rsidRPr="00C832C9">
              <w:rPr>
                <w:rFonts w:hint="eastAsia"/>
                <w:sz w:val="30"/>
                <w:szCs w:val="30"/>
              </w:rPr>
              <w:t>每季度/次</w:t>
            </w:r>
          </w:p>
        </w:tc>
        <w:tc>
          <w:tcPr>
            <w:tcW w:w="1842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0"/>
                <w:szCs w:val="30"/>
              </w:rPr>
            </w:pPr>
            <w:r w:rsidRPr="00C832C9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C832C9" w:rsidRPr="00C832C9" w:rsidRDefault="00C832C9" w:rsidP="00C832C9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C832C9" w:rsidTr="00C832C9">
        <w:trPr>
          <w:trHeight w:val="669"/>
        </w:trPr>
        <w:tc>
          <w:tcPr>
            <w:tcW w:w="988" w:type="dxa"/>
          </w:tcPr>
          <w:p w:rsidR="00C832C9" w:rsidRDefault="00C832C9" w:rsidP="00C832C9">
            <w:pPr>
              <w:rPr>
                <w:rFonts w:hint="eastAsia"/>
              </w:rPr>
            </w:pPr>
          </w:p>
        </w:tc>
        <w:tc>
          <w:tcPr>
            <w:tcW w:w="4252" w:type="dxa"/>
          </w:tcPr>
          <w:p w:rsidR="00C832C9" w:rsidRDefault="00C832C9" w:rsidP="00C832C9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C832C9" w:rsidRDefault="00C832C9" w:rsidP="00C832C9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C832C9" w:rsidRDefault="00C832C9" w:rsidP="00C832C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832C9" w:rsidRDefault="00C832C9" w:rsidP="00C832C9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C832C9" w:rsidRDefault="00C832C9" w:rsidP="00C832C9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C832C9" w:rsidRDefault="00C832C9" w:rsidP="00C832C9">
            <w:pPr>
              <w:rPr>
                <w:rFonts w:hint="eastAsia"/>
              </w:rPr>
            </w:pPr>
          </w:p>
        </w:tc>
      </w:tr>
    </w:tbl>
    <w:p w:rsidR="00C832C9" w:rsidRPr="00CE36CB" w:rsidRDefault="00C832C9">
      <w:pPr>
        <w:rPr>
          <w:sz w:val="32"/>
          <w:szCs w:val="32"/>
        </w:rPr>
      </w:pPr>
      <w:r w:rsidRPr="00CE36CB">
        <w:rPr>
          <w:rFonts w:hint="eastAsia"/>
          <w:sz w:val="32"/>
          <w:szCs w:val="32"/>
        </w:rPr>
        <w:t>注：</w:t>
      </w:r>
    </w:p>
    <w:p w:rsidR="00C832C9" w:rsidRPr="00CE36CB" w:rsidRDefault="00CE36CB" w:rsidP="00CE36CB">
      <w:pPr>
        <w:ind w:firstLineChars="200" w:firstLine="640"/>
        <w:rPr>
          <w:sz w:val="32"/>
          <w:szCs w:val="32"/>
        </w:rPr>
      </w:pPr>
      <w:r w:rsidRPr="00CE36CB">
        <w:rPr>
          <w:rFonts w:hint="eastAsia"/>
          <w:sz w:val="32"/>
          <w:szCs w:val="32"/>
        </w:rPr>
        <w:t>1、</w:t>
      </w:r>
      <w:r w:rsidR="00C832C9" w:rsidRPr="00CE36CB">
        <w:rPr>
          <w:rFonts w:hint="eastAsia"/>
          <w:sz w:val="32"/>
          <w:szCs w:val="32"/>
        </w:rPr>
        <w:t>以上费用为全费用综合价；</w:t>
      </w:r>
    </w:p>
    <w:p w:rsidR="00C832C9" w:rsidRDefault="00C832C9" w:rsidP="00CE36CB">
      <w:pPr>
        <w:ind w:firstLineChars="200" w:firstLine="640"/>
        <w:rPr>
          <w:sz w:val="32"/>
          <w:szCs w:val="32"/>
        </w:rPr>
      </w:pPr>
      <w:r w:rsidRPr="00CE36CB">
        <w:rPr>
          <w:sz w:val="32"/>
          <w:szCs w:val="32"/>
        </w:rPr>
        <w:t>2</w:t>
      </w:r>
      <w:r w:rsidRPr="00CE36CB">
        <w:rPr>
          <w:rFonts w:hint="eastAsia"/>
          <w:sz w:val="32"/>
          <w:szCs w:val="32"/>
        </w:rPr>
        <w:t>、</w:t>
      </w:r>
      <w:r w:rsidR="00CE36CB" w:rsidRPr="00CE36CB">
        <w:rPr>
          <w:rFonts w:hint="eastAsia"/>
          <w:sz w:val="32"/>
          <w:szCs w:val="32"/>
        </w:rPr>
        <w:t>取样后15日内出具检测报告</w:t>
      </w:r>
      <w:r w:rsidR="00CE36CB" w:rsidRPr="00CE36CB">
        <w:rPr>
          <w:rFonts w:hint="eastAsia"/>
          <w:sz w:val="32"/>
          <w:szCs w:val="32"/>
        </w:rPr>
        <w:t>；</w:t>
      </w:r>
    </w:p>
    <w:p w:rsidR="00CE36CB" w:rsidRPr="00CE36CB" w:rsidRDefault="00CE36CB" w:rsidP="00CE36CB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3、检测标准执行</w:t>
      </w:r>
      <w:r w:rsidRPr="00CE36CB">
        <w:rPr>
          <w:sz w:val="32"/>
          <w:szCs w:val="32"/>
        </w:rPr>
        <w:t>GB/T 5750-2023《生活饮用水标准检验方法》</w:t>
      </w:r>
      <w:bookmarkStart w:id="0" w:name="_GoBack"/>
      <w:bookmarkEnd w:id="0"/>
    </w:p>
    <w:p w:rsidR="00C832C9" w:rsidRDefault="00C832C9" w:rsidP="00CE36CB">
      <w:pPr>
        <w:rPr>
          <w:rFonts w:hint="eastAsia"/>
        </w:rPr>
      </w:pPr>
    </w:p>
    <w:sectPr w:rsidR="00C832C9" w:rsidSect="00C832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5C" w:rsidRDefault="00FB4A5C" w:rsidP="00C832C9">
      <w:r>
        <w:separator/>
      </w:r>
    </w:p>
  </w:endnote>
  <w:endnote w:type="continuationSeparator" w:id="0">
    <w:p w:rsidR="00FB4A5C" w:rsidRDefault="00FB4A5C" w:rsidP="00C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5C" w:rsidRDefault="00FB4A5C" w:rsidP="00C832C9">
      <w:r>
        <w:separator/>
      </w:r>
    </w:p>
  </w:footnote>
  <w:footnote w:type="continuationSeparator" w:id="0">
    <w:p w:rsidR="00FB4A5C" w:rsidRDefault="00FB4A5C" w:rsidP="00C8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A48"/>
    <w:multiLevelType w:val="hybridMultilevel"/>
    <w:tmpl w:val="CEBA61FA"/>
    <w:lvl w:ilvl="0" w:tplc="D0D069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5821E5"/>
    <w:multiLevelType w:val="hybridMultilevel"/>
    <w:tmpl w:val="DF485866"/>
    <w:lvl w:ilvl="0" w:tplc="2CCE6A70">
      <w:start w:val="9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A83909"/>
    <w:multiLevelType w:val="hybridMultilevel"/>
    <w:tmpl w:val="1FFA3912"/>
    <w:lvl w:ilvl="0" w:tplc="516CF7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52C509C4"/>
    <w:multiLevelType w:val="hybridMultilevel"/>
    <w:tmpl w:val="75C447A2"/>
    <w:lvl w:ilvl="0" w:tplc="A67430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6716E6"/>
    <w:multiLevelType w:val="hybridMultilevel"/>
    <w:tmpl w:val="8A0C73C6"/>
    <w:lvl w:ilvl="0" w:tplc="1C1CD2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6"/>
    <w:rsid w:val="006B1F1A"/>
    <w:rsid w:val="009705BE"/>
    <w:rsid w:val="00C832C9"/>
    <w:rsid w:val="00CE36CB"/>
    <w:rsid w:val="00E527F6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12EDB"/>
  <w15:chartTrackingRefBased/>
  <w15:docId w15:val="{4B9361F1-6475-42D4-BB91-0A503DB4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2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2C9"/>
    <w:rPr>
      <w:sz w:val="18"/>
      <w:szCs w:val="18"/>
    </w:rPr>
  </w:style>
  <w:style w:type="table" w:styleId="a7">
    <w:name w:val="Table Grid"/>
    <w:basedOn w:val="a1"/>
    <w:uiPriority w:val="39"/>
    <w:rsid w:val="00C8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32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2024-04-13T03:46:00Z</dcterms:created>
  <dcterms:modified xsi:type="dcterms:W3CDTF">2024-04-13T04:08:00Z</dcterms:modified>
</cp:coreProperties>
</file>